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FB" w:rsidRPr="00787AC6" w:rsidRDefault="00A602FB" w:rsidP="00A602FB">
      <w:pPr>
        <w:jc w:val="center"/>
        <w:rPr>
          <w:rFonts w:ascii="Georgia" w:hAnsi="Georgia"/>
          <w:b/>
          <w:sz w:val="28"/>
          <w:szCs w:val="28"/>
        </w:rPr>
      </w:pPr>
      <w:r w:rsidRPr="00787AC6">
        <w:rPr>
          <w:rFonts w:ascii="Georgia" w:hAnsi="Georgia"/>
          <w:b/>
          <w:sz w:val="28"/>
          <w:szCs w:val="28"/>
        </w:rPr>
        <w:t>Отчет о работе отделения «</w:t>
      </w:r>
      <w:r>
        <w:rPr>
          <w:rFonts w:ascii="Georgia" w:hAnsi="Georgia"/>
          <w:b/>
          <w:sz w:val="28"/>
          <w:szCs w:val="28"/>
        </w:rPr>
        <w:t>Искусство театра</w:t>
      </w:r>
      <w:r w:rsidRPr="00787AC6">
        <w:rPr>
          <w:rFonts w:ascii="Georgia" w:hAnsi="Georgia"/>
          <w:b/>
          <w:sz w:val="28"/>
          <w:szCs w:val="28"/>
        </w:rPr>
        <w:t xml:space="preserve">» </w:t>
      </w:r>
    </w:p>
    <w:p w:rsidR="002C3178" w:rsidRPr="00A602FB" w:rsidRDefault="002C3178" w:rsidP="00A602FB">
      <w:pPr>
        <w:ind w:left="142" w:firstLine="992"/>
        <w:rPr>
          <w:rFonts w:ascii="Times New Roman" w:hAnsi="Times New Roman" w:cs="Times New Roman"/>
          <w:sz w:val="28"/>
          <w:szCs w:val="28"/>
        </w:rPr>
      </w:pPr>
      <w:r w:rsidRPr="00A602FB">
        <w:rPr>
          <w:rFonts w:ascii="Times New Roman" w:hAnsi="Times New Roman" w:cs="Times New Roman"/>
          <w:sz w:val="28"/>
          <w:szCs w:val="28"/>
        </w:rPr>
        <w:t xml:space="preserve">В период реализации дистанционных форм обучения </w:t>
      </w:r>
      <w:r w:rsidR="00630ECF" w:rsidRPr="00A602FB">
        <w:rPr>
          <w:rFonts w:ascii="Times New Roman" w:hAnsi="Times New Roman" w:cs="Times New Roman"/>
          <w:sz w:val="28"/>
          <w:szCs w:val="28"/>
        </w:rPr>
        <w:t>занятия проводятся при помощи видеосвязи (</w:t>
      </w:r>
      <w:proofErr w:type="spellStart"/>
      <w:r w:rsidR="00630ECF" w:rsidRPr="00A602FB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630ECF" w:rsidRPr="00A602FB">
        <w:rPr>
          <w:rFonts w:ascii="Times New Roman" w:hAnsi="Times New Roman" w:cs="Times New Roman"/>
          <w:sz w:val="28"/>
          <w:szCs w:val="28"/>
        </w:rPr>
        <w:t xml:space="preserve">–общение и </w:t>
      </w:r>
      <w:proofErr w:type="spellStart"/>
      <w:r w:rsidR="00630ECF" w:rsidRPr="00A602FB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630ECF" w:rsidRPr="00A602FB">
        <w:rPr>
          <w:rFonts w:ascii="Times New Roman" w:hAnsi="Times New Roman" w:cs="Times New Roman"/>
          <w:sz w:val="28"/>
          <w:szCs w:val="28"/>
        </w:rPr>
        <w:t xml:space="preserve">– обучение, использование </w:t>
      </w:r>
      <w:proofErr w:type="spellStart"/>
      <w:r w:rsidR="00630ECF" w:rsidRPr="00A602FB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630ECF" w:rsidRPr="00A602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0ECF" w:rsidRPr="00A602FB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630ECF" w:rsidRPr="00A602FB">
        <w:rPr>
          <w:rFonts w:ascii="Times New Roman" w:hAnsi="Times New Roman" w:cs="Times New Roman"/>
          <w:sz w:val="28"/>
          <w:szCs w:val="28"/>
        </w:rPr>
        <w:t>) при помощи аудио связи по заранее выбранному времени в соответствии с установленным количеством учебных часов в неделю.</w:t>
      </w:r>
    </w:p>
    <w:p w:rsidR="002C3178" w:rsidRPr="00A602FB" w:rsidRDefault="002C3178" w:rsidP="00A602FB">
      <w:pPr>
        <w:spacing w:after="0"/>
        <w:ind w:left="142" w:firstLine="992"/>
        <w:rPr>
          <w:rFonts w:ascii="Times New Roman" w:hAnsi="Times New Roman" w:cs="Times New Roman"/>
          <w:sz w:val="28"/>
          <w:szCs w:val="28"/>
        </w:rPr>
      </w:pPr>
      <w:r w:rsidRPr="00A602FB">
        <w:rPr>
          <w:rFonts w:ascii="Times New Roman" w:hAnsi="Times New Roman" w:cs="Times New Roman"/>
          <w:sz w:val="28"/>
          <w:szCs w:val="28"/>
        </w:rPr>
        <w:t>Рекомендованные  формы проведения занятий при организации дистанционного обучения:</w:t>
      </w:r>
    </w:p>
    <w:p w:rsidR="002C3178" w:rsidRPr="00A602FB" w:rsidRDefault="002C3178" w:rsidP="00A602FB">
      <w:pPr>
        <w:spacing w:after="0"/>
        <w:ind w:left="142" w:firstLine="992"/>
        <w:rPr>
          <w:rFonts w:ascii="Times New Roman" w:hAnsi="Times New Roman" w:cs="Times New Roman"/>
          <w:sz w:val="28"/>
          <w:szCs w:val="28"/>
        </w:rPr>
      </w:pPr>
      <w:r w:rsidRPr="00A602FB">
        <w:rPr>
          <w:rFonts w:ascii="Times New Roman" w:hAnsi="Times New Roman" w:cs="Times New Roman"/>
          <w:sz w:val="28"/>
          <w:szCs w:val="28"/>
        </w:rPr>
        <w:t>1. Индивидуальное занятие – урок с учащимся в реальном времени.</w:t>
      </w:r>
      <w:r w:rsidR="000B7749">
        <w:rPr>
          <w:rFonts w:ascii="Times New Roman" w:hAnsi="Times New Roman" w:cs="Times New Roman"/>
          <w:sz w:val="28"/>
          <w:szCs w:val="28"/>
        </w:rPr>
        <w:t xml:space="preserve"> </w:t>
      </w:r>
      <w:r w:rsidRPr="00A602FB">
        <w:rPr>
          <w:rFonts w:ascii="Times New Roman" w:hAnsi="Times New Roman" w:cs="Times New Roman"/>
          <w:sz w:val="28"/>
          <w:szCs w:val="28"/>
        </w:rPr>
        <w:t xml:space="preserve">Индивидуальный урок в условиях дистанционного обучения – это </w:t>
      </w:r>
      <w:proofErr w:type="spellStart"/>
      <w:r w:rsidRPr="00A602FB">
        <w:rPr>
          <w:rFonts w:ascii="Times New Roman" w:hAnsi="Times New Roman" w:cs="Times New Roman"/>
          <w:sz w:val="28"/>
          <w:szCs w:val="28"/>
        </w:rPr>
        <w:t>видеообщение</w:t>
      </w:r>
      <w:proofErr w:type="spellEnd"/>
      <w:r w:rsidRPr="00A602FB">
        <w:rPr>
          <w:rFonts w:ascii="Times New Roman" w:hAnsi="Times New Roman" w:cs="Times New Roman"/>
          <w:sz w:val="28"/>
          <w:szCs w:val="28"/>
        </w:rPr>
        <w:t xml:space="preserve"> преподавателя и учащегося (не более 30 минут одно занятие)</w:t>
      </w:r>
    </w:p>
    <w:p w:rsidR="002C3178" w:rsidRPr="00A602FB" w:rsidRDefault="002C3178" w:rsidP="00A602FB">
      <w:pPr>
        <w:spacing w:after="0"/>
        <w:ind w:left="142" w:firstLine="992"/>
        <w:rPr>
          <w:rFonts w:ascii="Times New Roman" w:hAnsi="Times New Roman" w:cs="Times New Roman"/>
          <w:sz w:val="28"/>
          <w:szCs w:val="28"/>
        </w:rPr>
      </w:pPr>
      <w:r w:rsidRPr="00A602FB">
        <w:rPr>
          <w:rFonts w:ascii="Times New Roman" w:hAnsi="Times New Roman" w:cs="Times New Roman"/>
          <w:sz w:val="28"/>
          <w:szCs w:val="28"/>
        </w:rPr>
        <w:t>2. Организация и сопровождение самостоятельной работы учащихс</w:t>
      </w:r>
      <w:proofErr w:type="gramStart"/>
      <w:r w:rsidRPr="00A602FB">
        <w:rPr>
          <w:rFonts w:ascii="Times New Roman" w:hAnsi="Times New Roman" w:cs="Times New Roman"/>
          <w:sz w:val="28"/>
          <w:szCs w:val="28"/>
        </w:rPr>
        <w:t>я–</w:t>
      </w:r>
      <w:proofErr w:type="gramEnd"/>
      <w:r w:rsidRPr="00A602FB">
        <w:rPr>
          <w:rFonts w:ascii="Times New Roman" w:hAnsi="Times New Roman" w:cs="Times New Roman"/>
          <w:sz w:val="28"/>
          <w:szCs w:val="28"/>
        </w:rPr>
        <w:t xml:space="preserve"> учебный процесс, связанный с обменом информацией между преподавателем и учащимся на основе учебных материалов, направленных преподавателем учащемуся по установленным каналам связи, применяется при наличии минимальных технических возможностей участников образовательных отношений: электронная почта, </w:t>
      </w:r>
      <w:proofErr w:type="spellStart"/>
      <w:r w:rsidRPr="00A602FB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A602FB">
        <w:rPr>
          <w:rFonts w:ascii="Times New Roman" w:hAnsi="Times New Roman" w:cs="Times New Roman"/>
          <w:sz w:val="28"/>
          <w:szCs w:val="28"/>
        </w:rPr>
        <w:t>-сообщения.</w:t>
      </w:r>
    </w:p>
    <w:p w:rsidR="002C3178" w:rsidRPr="00A602FB" w:rsidRDefault="002C3178" w:rsidP="00A602FB">
      <w:pPr>
        <w:spacing w:after="0"/>
        <w:ind w:left="142" w:firstLine="992"/>
        <w:rPr>
          <w:rFonts w:ascii="Times New Roman" w:hAnsi="Times New Roman" w:cs="Times New Roman"/>
          <w:sz w:val="28"/>
          <w:szCs w:val="28"/>
        </w:rPr>
      </w:pPr>
      <w:r w:rsidRPr="00A602FB">
        <w:rPr>
          <w:rFonts w:ascii="Times New Roman" w:hAnsi="Times New Roman" w:cs="Times New Roman"/>
          <w:sz w:val="28"/>
          <w:szCs w:val="28"/>
        </w:rPr>
        <w:t xml:space="preserve">3. Консультации (собеседования). Проводятся в различных доступных  форматах в установленный </w:t>
      </w:r>
      <w:r w:rsidR="000B7749">
        <w:rPr>
          <w:rFonts w:ascii="Times New Roman" w:hAnsi="Times New Roman" w:cs="Times New Roman"/>
          <w:sz w:val="28"/>
          <w:szCs w:val="28"/>
        </w:rPr>
        <w:t>для учащихся промежуток времени.</w:t>
      </w:r>
    </w:p>
    <w:p w:rsidR="002C3178" w:rsidRPr="00A602FB" w:rsidRDefault="002C3178" w:rsidP="00A602FB">
      <w:pPr>
        <w:spacing w:after="0"/>
        <w:ind w:left="142" w:firstLine="992"/>
        <w:rPr>
          <w:rFonts w:ascii="Times New Roman" w:hAnsi="Times New Roman" w:cs="Times New Roman"/>
          <w:sz w:val="28"/>
          <w:szCs w:val="28"/>
        </w:rPr>
      </w:pPr>
      <w:r w:rsidRPr="00A602FB">
        <w:rPr>
          <w:rFonts w:ascii="Times New Roman" w:hAnsi="Times New Roman" w:cs="Times New Roman"/>
          <w:sz w:val="28"/>
          <w:szCs w:val="28"/>
        </w:rPr>
        <w:t>4. Контроль и оценка. Применяется как форма текущего (промежуточного) контроля, может проводиться в формате отдельного занятия, а может стать частью других видов дистанционных уроков.</w:t>
      </w:r>
    </w:p>
    <w:p w:rsidR="002C3178" w:rsidRPr="00A602FB" w:rsidRDefault="002C3178" w:rsidP="00A602FB">
      <w:pPr>
        <w:ind w:left="142" w:firstLine="992"/>
        <w:rPr>
          <w:rFonts w:ascii="Times New Roman" w:hAnsi="Times New Roman" w:cs="Times New Roman"/>
          <w:sz w:val="28"/>
          <w:szCs w:val="28"/>
        </w:rPr>
      </w:pPr>
      <w:r w:rsidRPr="00A602F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602FB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A602FB">
        <w:rPr>
          <w:rFonts w:ascii="Times New Roman" w:hAnsi="Times New Roman" w:cs="Times New Roman"/>
          <w:sz w:val="28"/>
          <w:szCs w:val="28"/>
        </w:rPr>
        <w:t xml:space="preserve"> – урок в записи</w:t>
      </w:r>
      <w:r w:rsidR="00FF629D" w:rsidRPr="00A602FB">
        <w:rPr>
          <w:rFonts w:ascii="Times New Roman" w:hAnsi="Times New Roman" w:cs="Times New Roman"/>
          <w:sz w:val="28"/>
          <w:szCs w:val="28"/>
        </w:rPr>
        <w:t>.</w:t>
      </w:r>
    </w:p>
    <w:p w:rsidR="00FF629D" w:rsidRPr="00A602FB" w:rsidRDefault="00FF629D" w:rsidP="00A602FB">
      <w:pPr>
        <w:spacing w:after="0"/>
        <w:ind w:left="142" w:firstLine="992"/>
        <w:rPr>
          <w:rFonts w:ascii="Times New Roman" w:hAnsi="Times New Roman" w:cs="Times New Roman"/>
          <w:sz w:val="28"/>
          <w:szCs w:val="28"/>
        </w:rPr>
      </w:pPr>
      <w:r w:rsidRPr="00A602FB">
        <w:rPr>
          <w:rFonts w:ascii="Times New Roman" w:hAnsi="Times New Roman" w:cs="Times New Roman"/>
          <w:sz w:val="28"/>
          <w:szCs w:val="28"/>
        </w:rPr>
        <w:t xml:space="preserve">Преподавателями </w:t>
      </w:r>
      <w:r w:rsidR="00630ECF" w:rsidRPr="00A602FB">
        <w:rPr>
          <w:rFonts w:ascii="Times New Roman" w:hAnsi="Times New Roman" w:cs="Times New Roman"/>
          <w:sz w:val="28"/>
          <w:szCs w:val="28"/>
        </w:rPr>
        <w:t xml:space="preserve">ведётся работа по направлениям: </w:t>
      </w:r>
    </w:p>
    <w:p w:rsidR="00FF629D" w:rsidRPr="00A602FB" w:rsidRDefault="00630ECF" w:rsidP="00A602FB">
      <w:pPr>
        <w:pStyle w:val="a3"/>
        <w:numPr>
          <w:ilvl w:val="0"/>
          <w:numId w:val="1"/>
        </w:numPr>
        <w:spacing w:after="0"/>
        <w:ind w:left="142" w:firstLine="992"/>
        <w:rPr>
          <w:rFonts w:ascii="Times New Roman" w:hAnsi="Times New Roman" w:cs="Times New Roman"/>
          <w:sz w:val="28"/>
          <w:szCs w:val="28"/>
        </w:rPr>
      </w:pPr>
      <w:r w:rsidRPr="00A602FB">
        <w:rPr>
          <w:rFonts w:ascii="Times New Roman" w:hAnsi="Times New Roman" w:cs="Times New Roman"/>
          <w:sz w:val="28"/>
          <w:szCs w:val="28"/>
        </w:rPr>
        <w:t xml:space="preserve">подготовка программы в соответствии с образовательными программами к промежуточной и итоговой аттестации, </w:t>
      </w:r>
    </w:p>
    <w:p w:rsidR="00630ECF" w:rsidRPr="00A602FB" w:rsidRDefault="00630ECF" w:rsidP="00A602FB">
      <w:pPr>
        <w:pStyle w:val="a3"/>
        <w:numPr>
          <w:ilvl w:val="0"/>
          <w:numId w:val="1"/>
        </w:numPr>
        <w:spacing w:after="0"/>
        <w:ind w:left="142" w:firstLine="992"/>
        <w:rPr>
          <w:rFonts w:ascii="Times New Roman" w:hAnsi="Times New Roman" w:cs="Times New Roman"/>
          <w:sz w:val="28"/>
          <w:szCs w:val="28"/>
        </w:rPr>
      </w:pPr>
      <w:r w:rsidRPr="00A602FB">
        <w:rPr>
          <w:rFonts w:ascii="Times New Roman" w:hAnsi="Times New Roman" w:cs="Times New Roman"/>
          <w:sz w:val="28"/>
          <w:szCs w:val="28"/>
        </w:rPr>
        <w:t>работа над самостоятельно выученным произведением, творческие задания по изучаемым произведениям;</w:t>
      </w:r>
    </w:p>
    <w:p w:rsidR="00630ECF" w:rsidRPr="00A602FB" w:rsidRDefault="00630ECF" w:rsidP="00A602FB">
      <w:pPr>
        <w:pStyle w:val="a3"/>
        <w:numPr>
          <w:ilvl w:val="0"/>
          <w:numId w:val="1"/>
        </w:numPr>
        <w:spacing w:after="0"/>
        <w:ind w:left="142" w:firstLine="992"/>
        <w:rPr>
          <w:rFonts w:ascii="Times New Roman" w:hAnsi="Times New Roman" w:cs="Times New Roman"/>
          <w:sz w:val="28"/>
          <w:szCs w:val="28"/>
        </w:rPr>
      </w:pPr>
      <w:r w:rsidRPr="00A602FB">
        <w:rPr>
          <w:rFonts w:ascii="Times New Roman" w:hAnsi="Times New Roman" w:cs="Times New Roman"/>
          <w:sz w:val="28"/>
          <w:szCs w:val="28"/>
        </w:rPr>
        <w:t>подготовка учащихся к участию в диста</w:t>
      </w:r>
      <w:r w:rsidR="00FF629D" w:rsidRPr="00A602FB">
        <w:rPr>
          <w:rFonts w:ascii="Times New Roman" w:hAnsi="Times New Roman" w:cs="Times New Roman"/>
          <w:sz w:val="28"/>
          <w:szCs w:val="28"/>
        </w:rPr>
        <w:t xml:space="preserve">нционных конкурсах и </w:t>
      </w:r>
      <w:r w:rsidR="000B7749">
        <w:rPr>
          <w:rFonts w:ascii="Times New Roman" w:hAnsi="Times New Roman" w:cs="Times New Roman"/>
          <w:sz w:val="28"/>
          <w:szCs w:val="28"/>
        </w:rPr>
        <w:t>концертах.</w:t>
      </w:r>
    </w:p>
    <w:p w:rsidR="00FF629D" w:rsidRPr="00A602FB" w:rsidRDefault="00FF629D" w:rsidP="00A602FB">
      <w:pPr>
        <w:spacing w:after="0"/>
        <w:ind w:left="142" w:firstLine="992"/>
        <w:rPr>
          <w:rFonts w:ascii="Times New Roman" w:hAnsi="Times New Roman" w:cs="Times New Roman"/>
          <w:sz w:val="28"/>
          <w:szCs w:val="28"/>
        </w:rPr>
      </w:pPr>
    </w:p>
    <w:p w:rsidR="002C3178" w:rsidRDefault="00FF629D" w:rsidP="00A602FB">
      <w:pPr>
        <w:ind w:left="142" w:firstLine="992"/>
        <w:rPr>
          <w:rFonts w:ascii="Times New Roman" w:hAnsi="Times New Roman" w:cs="Times New Roman"/>
          <w:sz w:val="28"/>
          <w:szCs w:val="28"/>
        </w:rPr>
      </w:pPr>
      <w:r w:rsidRPr="00A602FB">
        <w:rPr>
          <w:rFonts w:ascii="Times New Roman" w:hAnsi="Times New Roman" w:cs="Times New Roman"/>
          <w:sz w:val="28"/>
          <w:szCs w:val="28"/>
        </w:rPr>
        <w:t>К</w:t>
      </w:r>
      <w:r w:rsidR="000B7749">
        <w:rPr>
          <w:rFonts w:ascii="Times New Roman" w:hAnsi="Times New Roman" w:cs="Times New Roman"/>
          <w:sz w:val="28"/>
          <w:szCs w:val="28"/>
        </w:rPr>
        <w:t xml:space="preserve">онтроль по предметам </w:t>
      </w:r>
      <w:r w:rsidR="002C3178" w:rsidRPr="00A602FB">
        <w:rPr>
          <w:rFonts w:ascii="Times New Roman" w:hAnsi="Times New Roman" w:cs="Times New Roman"/>
          <w:sz w:val="28"/>
          <w:szCs w:val="28"/>
        </w:rPr>
        <w:t xml:space="preserve">осуществляется по видеосвязи в режиме онлайн, либо по присланной аудио или видеозаписи на электронную почту, </w:t>
      </w:r>
      <w:proofErr w:type="spellStart"/>
      <w:r w:rsidR="002C3178" w:rsidRPr="00A602FB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2C3178" w:rsidRPr="00A602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3178" w:rsidRPr="00A602FB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2C3178" w:rsidRPr="00A602FB">
        <w:rPr>
          <w:rFonts w:ascii="Times New Roman" w:hAnsi="Times New Roman" w:cs="Times New Roman"/>
          <w:sz w:val="28"/>
          <w:szCs w:val="28"/>
        </w:rPr>
        <w:t>.</w:t>
      </w:r>
    </w:p>
    <w:p w:rsidR="000B7749" w:rsidRPr="00787AC6" w:rsidRDefault="000B7749" w:rsidP="000B7749">
      <w:pPr>
        <w:pStyle w:val="a3"/>
        <w:spacing w:after="0"/>
        <w:ind w:left="284" w:firstLine="1134"/>
        <w:rPr>
          <w:rFonts w:ascii="Times New Roman" w:hAnsi="Times New Roman" w:cs="Times New Roman"/>
          <w:sz w:val="28"/>
          <w:szCs w:val="28"/>
        </w:rPr>
      </w:pPr>
      <w:r w:rsidRPr="00787AC6">
        <w:rPr>
          <w:rFonts w:ascii="Times New Roman" w:hAnsi="Times New Roman" w:cs="Times New Roman"/>
          <w:sz w:val="28"/>
          <w:szCs w:val="28"/>
        </w:rPr>
        <w:t xml:space="preserve">В период реализации дистанционных форм обучения преподавателями отделения </w:t>
      </w:r>
      <w:r w:rsidR="00177B4F" w:rsidRPr="00177B4F">
        <w:rPr>
          <w:rFonts w:ascii="Times New Roman" w:hAnsi="Times New Roman" w:cs="Times New Roman"/>
          <w:sz w:val="28"/>
          <w:szCs w:val="28"/>
        </w:rPr>
        <w:t xml:space="preserve">«Искусство театра» </w:t>
      </w:r>
      <w:r w:rsidRPr="00787AC6"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0B7749" w:rsidRDefault="00CA5776" w:rsidP="00B85FA3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о</w:t>
      </w:r>
      <w:r w:rsidRPr="00CA5776">
        <w:rPr>
          <w:rFonts w:ascii="Times New Roman" w:hAnsi="Times New Roman" w:cs="Times New Roman"/>
          <w:sz w:val="28"/>
          <w:szCs w:val="28"/>
        </w:rPr>
        <w:t>ткрыт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CA5776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A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776">
        <w:rPr>
          <w:rFonts w:ascii="Times New Roman" w:hAnsi="Times New Roman" w:cs="Times New Roman"/>
          <w:sz w:val="28"/>
          <w:szCs w:val="28"/>
        </w:rPr>
        <w:t>М.И.Язиной</w:t>
      </w:r>
      <w:proofErr w:type="spellEnd"/>
      <w:r w:rsidRPr="00CA5776">
        <w:rPr>
          <w:rFonts w:ascii="Times New Roman" w:hAnsi="Times New Roman" w:cs="Times New Roman"/>
          <w:sz w:val="28"/>
          <w:szCs w:val="28"/>
        </w:rPr>
        <w:t xml:space="preserve"> на тему "Дыхательная гимнастика и </w:t>
      </w:r>
      <w:proofErr w:type="spellStart"/>
      <w:r w:rsidRPr="00CA5776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CA5776">
        <w:rPr>
          <w:rFonts w:ascii="Times New Roman" w:hAnsi="Times New Roman" w:cs="Times New Roman"/>
          <w:sz w:val="28"/>
          <w:szCs w:val="28"/>
        </w:rPr>
        <w:t xml:space="preserve"> упражнения"</w:t>
      </w:r>
    </w:p>
    <w:p w:rsidR="00CA5776" w:rsidRPr="00177B4F" w:rsidRDefault="00CA5776" w:rsidP="00B85FA3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AC6">
        <w:rPr>
          <w:rFonts w:ascii="Times New Roman" w:eastAsia="Calibri" w:hAnsi="Times New Roman" w:cs="Times New Roman"/>
          <w:sz w:val="28"/>
          <w:szCs w:val="28"/>
        </w:rPr>
        <w:lastRenderedPageBreak/>
        <w:t>Теоретические задания</w:t>
      </w:r>
      <w:proofErr w:type="gramStart"/>
      <w:r w:rsidRPr="00787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177B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Pr="00CA5776">
        <w:rPr>
          <w:rFonts w:ascii="Times New Roman" w:hAnsi="Times New Roman" w:cs="Times New Roman"/>
          <w:sz w:val="28"/>
          <w:szCs w:val="28"/>
        </w:rPr>
        <w:t>спектакл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5776">
        <w:rPr>
          <w:rFonts w:ascii="Times New Roman" w:hAnsi="Times New Roman" w:cs="Times New Roman"/>
          <w:sz w:val="28"/>
          <w:szCs w:val="28"/>
        </w:rPr>
        <w:t xml:space="preserve"> "Как Кощей Бессмертный на Василисе женился"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787AC6">
        <w:rPr>
          <w:rFonts w:ascii="Times New Roman" w:eastAsia="Calibri" w:hAnsi="Times New Roman" w:cs="Times New Roman"/>
          <w:sz w:val="28"/>
          <w:szCs w:val="28"/>
        </w:rPr>
        <w:t>роверка сочинений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AC6">
        <w:rPr>
          <w:rFonts w:ascii="Times New Roman" w:eastAsia="Calibri" w:hAnsi="Times New Roman" w:cs="Times New Roman"/>
          <w:sz w:val="28"/>
          <w:szCs w:val="28"/>
        </w:rPr>
        <w:t xml:space="preserve">- отзывов по просмотренному учащимися </w:t>
      </w:r>
      <w:r>
        <w:rPr>
          <w:rFonts w:ascii="Times New Roman" w:eastAsia="Calibri" w:hAnsi="Times New Roman" w:cs="Times New Roman"/>
          <w:sz w:val="28"/>
          <w:szCs w:val="28"/>
        </w:rPr>
        <w:t>спектаклю</w:t>
      </w:r>
      <w:r w:rsidRPr="00787AC6">
        <w:rPr>
          <w:rFonts w:ascii="Times New Roman" w:eastAsia="Calibri" w:hAnsi="Times New Roman" w:cs="Times New Roman"/>
          <w:sz w:val="28"/>
          <w:szCs w:val="28"/>
        </w:rPr>
        <w:t>, анализ докладов по изучаемым темам.</w:t>
      </w:r>
    </w:p>
    <w:p w:rsidR="000B7749" w:rsidRDefault="002D3DC6" w:rsidP="00B85FA3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видео </w:t>
      </w:r>
      <w:r w:rsidR="00641D0F" w:rsidRPr="00641D0F">
        <w:rPr>
          <w:rFonts w:ascii="Times New Roman" w:hAnsi="Times New Roman" w:cs="Times New Roman"/>
          <w:sz w:val="28"/>
          <w:szCs w:val="28"/>
        </w:rPr>
        <w:t>Музыкально - литературн</w:t>
      </w:r>
      <w:r>
        <w:rPr>
          <w:rFonts w:ascii="Times New Roman" w:hAnsi="Times New Roman" w:cs="Times New Roman"/>
          <w:sz w:val="28"/>
          <w:szCs w:val="28"/>
        </w:rPr>
        <w:t>ой композиции</w:t>
      </w:r>
      <w:r w:rsidR="00641D0F" w:rsidRPr="00641D0F">
        <w:rPr>
          <w:rFonts w:ascii="Times New Roman" w:hAnsi="Times New Roman" w:cs="Times New Roman"/>
          <w:sz w:val="28"/>
          <w:szCs w:val="28"/>
        </w:rPr>
        <w:t xml:space="preserve"> «Войны священные страницы навеки в памяти людской…»</w:t>
      </w:r>
      <w:r>
        <w:rPr>
          <w:rFonts w:ascii="Times New Roman" w:hAnsi="Times New Roman" w:cs="Times New Roman"/>
          <w:sz w:val="28"/>
          <w:szCs w:val="28"/>
        </w:rPr>
        <w:t xml:space="preserve"> на сайте МБУДО «ЗДШИ»</w:t>
      </w:r>
    </w:p>
    <w:p w:rsidR="00641D0F" w:rsidRPr="00787AC6" w:rsidRDefault="002D3DC6" w:rsidP="00B85FA3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учащихся к участию в Школьном</w:t>
      </w:r>
      <w:r w:rsidRPr="002D3DC6">
        <w:rPr>
          <w:rFonts w:ascii="Times New Roman" w:hAnsi="Times New Roman" w:cs="Times New Roman"/>
          <w:sz w:val="28"/>
          <w:szCs w:val="28"/>
        </w:rPr>
        <w:t xml:space="preserve"> многожанров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D3DC6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3DC6">
        <w:rPr>
          <w:rFonts w:ascii="Times New Roman" w:hAnsi="Times New Roman" w:cs="Times New Roman"/>
          <w:sz w:val="28"/>
          <w:szCs w:val="28"/>
        </w:rPr>
        <w:t xml:space="preserve"> «Наследники Победы»</w:t>
      </w:r>
    </w:p>
    <w:p w:rsidR="000B7749" w:rsidRDefault="000B7749" w:rsidP="00B85FA3">
      <w:pPr>
        <w:pStyle w:val="a3"/>
        <w:numPr>
          <w:ilvl w:val="0"/>
          <w:numId w:val="2"/>
        </w:numPr>
        <w:tabs>
          <w:tab w:val="left" w:pos="284"/>
          <w:tab w:val="left" w:pos="1418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AC6">
        <w:rPr>
          <w:rFonts w:ascii="Times New Roman" w:hAnsi="Times New Roman" w:cs="Times New Roman"/>
          <w:sz w:val="28"/>
          <w:szCs w:val="28"/>
        </w:rPr>
        <w:t xml:space="preserve">Подбор видео выступлений </w:t>
      </w:r>
      <w:r>
        <w:rPr>
          <w:rFonts w:ascii="Times New Roman" w:hAnsi="Times New Roman" w:cs="Times New Roman"/>
          <w:sz w:val="28"/>
          <w:szCs w:val="28"/>
        </w:rPr>
        <w:t>учащихся отделения</w:t>
      </w:r>
      <w:r w:rsidRPr="00787AC6">
        <w:rPr>
          <w:rFonts w:ascii="Times New Roman" w:hAnsi="Times New Roman" w:cs="Times New Roman"/>
          <w:sz w:val="28"/>
          <w:szCs w:val="28"/>
        </w:rPr>
        <w:t xml:space="preserve"> к Праздничной концертной программе «Великим тем годам посвящается» Май 2020г.</w:t>
      </w:r>
    </w:p>
    <w:p w:rsidR="00177B4F" w:rsidRDefault="00177B4F" w:rsidP="00B85FA3">
      <w:pPr>
        <w:pStyle w:val="a3"/>
        <w:numPr>
          <w:ilvl w:val="0"/>
          <w:numId w:val="2"/>
        </w:numPr>
        <w:tabs>
          <w:tab w:val="left" w:pos="284"/>
          <w:tab w:val="left" w:pos="1418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7B4F">
        <w:rPr>
          <w:rFonts w:ascii="Times New Roman" w:hAnsi="Times New Roman" w:cs="Times New Roman"/>
          <w:sz w:val="28"/>
          <w:szCs w:val="28"/>
        </w:rPr>
        <w:t>Всероссийский конкурс чтецов стихотворений о Великой Отечественной Войне "Цена Победы"</w:t>
      </w:r>
    </w:p>
    <w:p w:rsidR="00B85FA3" w:rsidRPr="00B85FA3" w:rsidRDefault="00B85FA3" w:rsidP="00B85FA3">
      <w:pPr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r w:rsidRPr="00B85FA3">
        <w:rPr>
          <w:rFonts w:ascii="Times New Roman" w:hAnsi="Times New Roman" w:cs="Times New Roman"/>
          <w:sz w:val="28"/>
          <w:szCs w:val="28"/>
        </w:rPr>
        <w:t>1. Захарова Виктория - 1 место</w:t>
      </w:r>
    </w:p>
    <w:p w:rsidR="00B85FA3" w:rsidRPr="00B85FA3" w:rsidRDefault="00B85FA3" w:rsidP="00B85F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85FA3">
        <w:rPr>
          <w:rFonts w:ascii="Times New Roman" w:hAnsi="Times New Roman" w:cs="Times New Roman"/>
          <w:sz w:val="28"/>
          <w:szCs w:val="28"/>
        </w:rPr>
        <w:t>2. Барская Алина - 1 место</w:t>
      </w:r>
    </w:p>
    <w:p w:rsidR="00B85FA3" w:rsidRPr="00B85FA3" w:rsidRDefault="00B85FA3" w:rsidP="00B85F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85FA3">
        <w:rPr>
          <w:rFonts w:ascii="Times New Roman" w:hAnsi="Times New Roman" w:cs="Times New Roman"/>
          <w:sz w:val="28"/>
          <w:szCs w:val="28"/>
        </w:rPr>
        <w:t xml:space="preserve">   3. </w:t>
      </w:r>
      <w:proofErr w:type="spellStart"/>
      <w:r w:rsidRPr="00B85FA3">
        <w:rPr>
          <w:rFonts w:ascii="Times New Roman" w:hAnsi="Times New Roman" w:cs="Times New Roman"/>
          <w:sz w:val="28"/>
          <w:szCs w:val="28"/>
        </w:rPr>
        <w:t>Хнкоян</w:t>
      </w:r>
      <w:proofErr w:type="spellEnd"/>
      <w:r w:rsidRPr="00B85FA3">
        <w:rPr>
          <w:rFonts w:ascii="Times New Roman" w:hAnsi="Times New Roman" w:cs="Times New Roman"/>
          <w:sz w:val="28"/>
          <w:szCs w:val="28"/>
        </w:rPr>
        <w:t xml:space="preserve"> Давид - 1 место</w:t>
      </w:r>
    </w:p>
    <w:p w:rsidR="00B85FA3" w:rsidRDefault="00B85FA3" w:rsidP="00B85FA3">
      <w:pPr>
        <w:pStyle w:val="a3"/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:rsidR="00B85FA3" w:rsidRPr="002E6541" w:rsidRDefault="00B85FA3" w:rsidP="00B85FA3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 w:rsidRPr="00B85FA3">
        <w:rPr>
          <w:rFonts w:ascii="Times New Roman" w:hAnsi="Times New Roman" w:cs="Times New Roman"/>
          <w:sz w:val="28"/>
          <w:szCs w:val="28"/>
        </w:rPr>
        <w:t>Патриотическ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B85FA3">
        <w:rPr>
          <w:rFonts w:ascii="Times New Roman" w:hAnsi="Times New Roman" w:cs="Times New Roman"/>
          <w:sz w:val="28"/>
          <w:szCs w:val="28"/>
        </w:rPr>
        <w:t xml:space="preserve"> онлайн-проект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5FA3">
        <w:rPr>
          <w:rFonts w:ascii="Times New Roman" w:hAnsi="Times New Roman" w:cs="Times New Roman"/>
          <w:sz w:val="28"/>
          <w:szCs w:val="28"/>
        </w:rPr>
        <w:t xml:space="preserve"> "Наша Победа", посвященн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B85FA3">
        <w:rPr>
          <w:rFonts w:ascii="Times New Roman" w:hAnsi="Times New Roman" w:cs="Times New Roman"/>
          <w:sz w:val="28"/>
          <w:szCs w:val="28"/>
        </w:rPr>
        <w:t>75-летию Победы в ВОВ в рамках акции "Читаем о войне"</w:t>
      </w:r>
    </w:p>
    <w:p w:rsidR="000B7749" w:rsidRPr="00B8466D" w:rsidRDefault="000B7749" w:rsidP="00B8466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466D" w:rsidRDefault="00177B4F" w:rsidP="00B846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068BF4" wp14:editId="7D33D71E">
            <wp:extent cx="1157402" cy="1638262"/>
            <wp:effectExtent l="0" t="0" r="5080" b="635"/>
            <wp:docPr id="1" name="Рисунок 1" descr="https://sun1-17.userapi.com/HGZtBB7p2gaKCFADBakE3ZRGzd93TAR1tas8ZQ/Q9ANQ8Eng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17.userapi.com/HGZtBB7p2gaKCFADBakE3ZRGzd93TAR1tas8ZQ/Q9ANQ8Engs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558" cy="163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FA3">
        <w:rPr>
          <w:noProof/>
          <w:lang w:eastAsia="ru-RU"/>
        </w:rPr>
        <w:drawing>
          <wp:inline distT="0" distB="0" distL="0" distR="0" wp14:anchorId="07585650" wp14:editId="62F40132">
            <wp:extent cx="1152525" cy="1631358"/>
            <wp:effectExtent l="0" t="0" r="0" b="6985"/>
            <wp:docPr id="2" name="Рисунок 2" descr="https://sun1-28.userapi.com/sevmJwDLxTY0uDbBW6sLV_9jzw62r3IdCtcT2Q/Mdtz9g7vg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28.userapi.com/sevmJwDLxTY0uDbBW6sLV_9jzw62r3IdCtcT2Q/Mdtz9g7vgA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189" cy="16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FA3">
        <w:rPr>
          <w:noProof/>
          <w:lang w:eastAsia="ru-RU"/>
        </w:rPr>
        <w:drawing>
          <wp:inline distT="0" distB="0" distL="0" distR="0" wp14:anchorId="0BE9B801" wp14:editId="2044B6C9">
            <wp:extent cx="1143000" cy="1617877"/>
            <wp:effectExtent l="0" t="0" r="0" b="1905"/>
            <wp:docPr id="3" name="Рисунок 3" descr="https://sun1-19.userapi.com/hSK8uET4PhA6j0nMSjI0SE1Ur92bC50X25nTag/cVQnGeXQZ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19.userapi.com/hSK8uET4PhA6j0nMSjI0SE1Ur92bC50X25nTag/cVQnGeXQZy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60" cy="16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AD8">
        <w:rPr>
          <w:noProof/>
          <w:lang w:eastAsia="ru-RU"/>
        </w:rPr>
        <w:drawing>
          <wp:inline distT="0" distB="0" distL="0" distR="0" wp14:anchorId="33A03678" wp14:editId="24565A2F">
            <wp:extent cx="2290210" cy="1619250"/>
            <wp:effectExtent l="0" t="0" r="0" b="0"/>
            <wp:docPr id="4" name="Рисунок 4" descr="https://sun1-98.userapi.com/jZcK5xyFt7ELN9IuUcwBamUYtoKcNZzW3NnxuA/yaK_rG_0u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98.userapi.com/jZcK5xyFt7ELN9IuUcwBamUYtoKcNZzW3NnxuA/yaK_rG_0uU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508" cy="162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B4F" w:rsidRDefault="00EC3218" w:rsidP="00B846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52875" cy="2962275"/>
            <wp:effectExtent l="0" t="0" r="9525" b="9525"/>
            <wp:docPr id="5" name="Рисунок 5" descr="https://sun1-86.userapi.com/EBBpX9ddzriqCFK_I-kGwscfY1yaMQuxMZkP7A/iFhD2U-Rz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6.userapi.com/EBBpX9ddzriqCFK_I-kGwscfY1yaMQuxMZkP7A/iFhD2U-Rz0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5AD8" w:rsidRPr="00630ECF" w:rsidRDefault="006E5AD8">
      <w:pPr>
        <w:rPr>
          <w:rFonts w:ascii="Times New Roman" w:hAnsi="Times New Roman" w:cs="Times New Roman"/>
          <w:sz w:val="24"/>
          <w:szCs w:val="24"/>
        </w:rPr>
      </w:pPr>
    </w:p>
    <w:sectPr w:rsidR="006E5AD8" w:rsidRPr="00630ECF" w:rsidSect="00B8466D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18DA"/>
    <w:multiLevelType w:val="hybridMultilevel"/>
    <w:tmpl w:val="79BCB4E2"/>
    <w:lvl w:ilvl="0" w:tplc="BE2E77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49AB"/>
    <w:multiLevelType w:val="hybridMultilevel"/>
    <w:tmpl w:val="79A2C1E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CF"/>
    <w:rsid w:val="00087618"/>
    <w:rsid w:val="000B7749"/>
    <w:rsid w:val="001647D5"/>
    <w:rsid w:val="00177B4F"/>
    <w:rsid w:val="002C3178"/>
    <w:rsid w:val="002D3DC6"/>
    <w:rsid w:val="00630ECF"/>
    <w:rsid w:val="00641D0F"/>
    <w:rsid w:val="006E5AD8"/>
    <w:rsid w:val="00A04678"/>
    <w:rsid w:val="00A31236"/>
    <w:rsid w:val="00A602FB"/>
    <w:rsid w:val="00B11BD0"/>
    <w:rsid w:val="00B8466D"/>
    <w:rsid w:val="00B85FA3"/>
    <w:rsid w:val="00CA5776"/>
    <w:rsid w:val="00E009C5"/>
    <w:rsid w:val="00EC3218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2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2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TIANA</dc:creator>
  <cp:lastModifiedBy>User</cp:lastModifiedBy>
  <cp:revision>5</cp:revision>
  <dcterms:created xsi:type="dcterms:W3CDTF">2020-04-21T07:11:00Z</dcterms:created>
  <dcterms:modified xsi:type="dcterms:W3CDTF">2020-04-22T10:48:00Z</dcterms:modified>
</cp:coreProperties>
</file>